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4A46" w:rsidRPr="00606BEA" w:rsidRDefault="009F4A46" w:rsidP="009F4A4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E96183">
        <w:rPr>
          <w:b/>
          <w:bCs/>
          <w:sz w:val="28"/>
          <w:szCs w:val="28"/>
          <w:lang w:val="uk-UA"/>
        </w:rPr>
        <w:t>Інформаційна картка</w:t>
      </w:r>
    </w:p>
    <w:p w:rsidR="009F4A46" w:rsidRPr="00E96183" w:rsidRDefault="009F4A46" w:rsidP="009F4A46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E96183">
        <w:rPr>
          <w:b/>
          <w:bCs/>
          <w:sz w:val="28"/>
          <w:szCs w:val="28"/>
          <w:shd w:val="clear" w:color="auto" w:fill="FFFFFF"/>
          <w:lang w:val="uk-UA"/>
        </w:rPr>
        <w:t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 ), населених пунктів, адміністративно-територіальних одиниць, зміни в адміністративно-територіальному устрої</w:t>
      </w:r>
      <w:r w:rsidRPr="00E96183">
        <w:rPr>
          <w:sz w:val="28"/>
          <w:szCs w:val="28"/>
        </w:rPr>
        <w:t> </w:t>
      </w:r>
    </w:p>
    <w:tbl>
      <w:tblPr>
        <w:tblW w:w="9871" w:type="dxa"/>
        <w:tblInd w:w="-2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1"/>
        <w:gridCol w:w="3799"/>
        <w:gridCol w:w="5561"/>
      </w:tblGrid>
      <w:tr w:rsidR="009F4A46" w:rsidRPr="00E96183" w:rsidTr="009F4A46"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4A46" w:rsidRPr="00E96183" w:rsidRDefault="009F4A46" w:rsidP="009F4A4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96183">
              <w:rPr>
                <w:sz w:val="28"/>
                <w:szCs w:val="28"/>
              </w:rPr>
              <w:t>1.</w:t>
            </w:r>
          </w:p>
        </w:tc>
        <w:tc>
          <w:tcPr>
            <w:tcW w:w="3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4A46" w:rsidRPr="00E96183" w:rsidRDefault="009F4A46" w:rsidP="009F4A46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96183">
              <w:rPr>
                <w:sz w:val="28"/>
                <w:szCs w:val="28"/>
                <w:lang w:val="uk-UA"/>
              </w:rPr>
              <w:t>Інформація про суб’єкта надання адміністративної послуги та/або центр надання адміністративних послуг</w:t>
            </w:r>
          </w:p>
          <w:p w:rsidR="009F4A46" w:rsidRPr="00E96183" w:rsidRDefault="009F4A46" w:rsidP="009F4A46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B03A2">
              <w:rPr>
                <w:sz w:val="28"/>
                <w:szCs w:val="28"/>
                <w:lang w:val="uk-UA"/>
              </w:rPr>
              <w:t>(найменування, місцезнаходження, режим роботи, телефон, адреса електронної пошти та веб-сайту)</w:t>
            </w:r>
          </w:p>
        </w:tc>
        <w:tc>
          <w:tcPr>
            <w:tcW w:w="55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Відділ «Центр надання адміністративних послуг» Менської міської ради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Староста або в.о.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стрости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старостинських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округах Менської міської об’єднаної територіальної громади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Відділ – 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Адреса: 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15600, вул. Героїв Ато, 6 м.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Мена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Чернігівська область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./факс: (04644) 2-16-81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Електронна пошта: cnapradamena@cg.gov.ua 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Режим роботи: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Понеділок                  з 8:30 до 16:30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Вівторок                     з 8:30 до 16:30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Середа                        з 8:30 до 16:30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Четвер                        з 8:30 до 20:00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П’ятниця                    з 8:30 до 15:30</w:t>
            </w:r>
          </w:p>
          <w:p w:rsidR="009F4A46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Вихідні дні:                субота, неділя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Блистівський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 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15675, с. Блистова вул.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Мацуєва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№ 1 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Менський район, Чернігівська область,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(04644) 44731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Електронна пошта:  blistovaradamena@ukr.net </w:t>
            </w: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cr/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Бірківський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 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15674 с.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Бірківка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пров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Шкільний № 9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Менський район, Чернігівська область,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(04644) 43331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Електронна пошта:  birkivkaradamena@ukr.net </w:t>
            </w: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cr/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Величківський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15641 с. Величківка вул. Миру № 25 «б»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Менський район, Чернігівська область,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(04644) 44523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Електронна пошта:  velichradamena@ukr.net </w:t>
            </w: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cr/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Дягівський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15670 с.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Дягова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вул. Покровська № 19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Менський район, Чернігівська область,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(04644) 43742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Електронна пошта:  diagovaradamena@ukr.net 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Киселівський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 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15640 с. Киселівка, вул. Осипенка № 39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Менський район, Чернігівська область,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(04644) 43042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Електронна пошта:  kiselivkaradamena@ukr.net </w:t>
            </w: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cr/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Куковицький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 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15655 с.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Куковичі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вул. Миру № 36 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Менський район, Чернігівська область,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(04644) 44447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Електронна пошта:  kukovradamena@ukr.net </w:t>
            </w: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cr/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Лісківський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15672 с Ліски, вул. Шевченка № 34 «а»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Менський район, Чернігівська область,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(04644) 44642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Електронна пошта:  liskiradamena@ukr.net </w:t>
            </w: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cr/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Макошинський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15652 смт. Макошине, вул. Центральна № 3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Менський район, Чернігівська область,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(04644) 41175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Електронна пошта:  makoshsr@i.ua </w:t>
            </w: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cr/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Осьмаківський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 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15673 с. Осьмаки, вул. Шевченка № 60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Менський район, Чернігівська область,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(04644) 43442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Електронна пошта:  osmakiradamena@ukr.net </w:t>
            </w: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cr/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Семенівський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15662 с.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Семенівка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вул. Перемоги № 9 «а»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Менський район, Чернігівська область,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(04644) 44371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Електронна пошта:  semenivkarada@ukr.net </w:t>
            </w: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cr/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Стольненський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15661 с. Стольне, вул. Миру № 10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Менський район, Чернігівська область,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(04644) 45142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Електронна пошта:  stolneradamena@ukr.net </w:t>
            </w: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cr/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Садовий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15643 с. Садове, вул. Перемоги № 2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Менський район, Чернігівська область,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(04644) 48146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Електронна пошта:  sadoveradamena@ukr.net </w:t>
            </w: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cr/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Синявський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15630 с. Синявка, вул. Героїв України № 91 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Менський район, Чернігівська область,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(04644) 43622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Електронна пошта:  sinavkarada@ukr.net </w:t>
            </w: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cr/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Слобідський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15651 с. Слобідка, вул. Братів Федоренків № 26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Менський район, Чернігівська область,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(04644) 48542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Електронна пошта:  slobidkaradamena@ukr.net </w:t>
            </w: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cr/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Ушнянський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15676 с. Ушня,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пров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Шкільний № 9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Менський район, Чернігівська область,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(04644) 48431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Електронна пошта:  ushniaradamena@ukr.net </w:t>
            </w: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cr/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Феськівський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старостинський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15671 с. </w:t>
            </w: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Феськівка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вул. Миру № 25 «а»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Менський район, Чернігівська область,</w:t>
            </w:r>
          </w:p>
          <w:p w:rsidR="009F4A46" w:rsidRPr="00845BE0" w:rsidRDefault="009F4A46" w:rsidP="009F4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proofErr w:type="spellEnd"/>
            <w:r w:rsidRPr="00845B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(04644) 41742</w:t>
            </w:r>
          </w:p>
          <w:p w:rsidR="009F4A46" w:rsidRPr="00E96183" w:rsidRDefault="009F4A46" w:rsidP="009F4A46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45BE0">
              <w:rPr>
                <w:bCs/>
                <w:sz w:val="28"/>
                <w:szCs w:val="28"/>
                <w:lang w:val="uk-UA"/>
              </w:rPr>
              <w:t xml:space="preserve">Електронна пошта:  feskivkaradamena@ukr.net </w:t>
            </w:r>
          </w:p>
        </w:tc>
      </w:tr>
      <w:tr w:rsidR="009F4A46" w:rsidRPr="00E96183" w:rsidTr="009F4A46"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4A46" w:rsidRPr="00E96183" w:rsidRDefault="009F4A46" w:rsidP="009F4A4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9618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4A46" w:rsidRPr="00E96183" w:rsidRDefault="009F4A46" w:rsidP="009F4A46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96183">
              <w:rPr>
                <w:sz w:val="28"/>
                <w:szCs w:val="28"/>
                <w:lang w:val="uk-UA"/>
              </w:rPr>
              <w:t>Перелік документів необхідних для надання послуги та вимоги до них</w:t>
            </w:r>
          </w:p>
        </w:tc>
        <w:tc>
          <w:tcPr>
            <w:tcW w:w="55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4A46" w:rsidRPr="004C0A23" w:rsidRDefault="009F4A46" w:rsidP="009F4A4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C0A23">
              <w:rPr>
                <w:rFonts w:ascii="Times New Roman" w:hAnsi="Times New Roman"/>
                <w:bCs/>
                <w:sz w:val="28"/>
                <w:szCs w:val="28"/>
              </w:rPr>
              <w:t>Заява</w:t>
            </w:r>
            <w:r w:rsidRPr="004C0A23">
              <w:rPr>
                <w:rFonts w:ascii="Times New Roman" w:hAnsi="Times New Roman"/>
                <w:sz w:val="28"/>
                <w:szCs w:val="28"/>
              </w:rPr>
              <w:t> (форма додається);</w:t>
            </w:r>
          </w:p>
          <w:p w:rsidR="009F4A46" w:rsidRPr="004C0A23" w:rsidRDefault="009F4A46" w:rsidP="009F4A4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C0A23">
              <w:rPr>
                <w:rFonts w:ascii="Times New Roman" w:hAnsi="Times New Roman"/>
                <w:sz w:val="28"/>
                <w:szCs w:val="28"/>
              </w:rPr>
              <w:t>Паспорт громадянина</w:t>
            </w:r>
          </w:p>
          <w:p w:rsidR="009F4A46" w:rsidRPr="004C0A23" w:rsidRDefault="009F4A46" w:rsidP="009F4A4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C0A23">
              <w:rPr>
                <w:rFonts w:ascii="Times New Roman" w:hAnsi="Times New Roman"/>
                <w:bCs/>
                <w:sz w:val="28"/>
                <w:szCs w:val="28"/>
              </w:rPr>
              <w:t xml:space="preserve">Будинкова книга для зареєстрованих в місті </w:t>
            </w:r>
            <w:proofErr w:type="spellStart"/>
            <w:r w:rsidRPr="004C0A23">
              <w:rPr>
                <w:rFonts w:ascii="Times New Roman" w:hAnsi="Times New Roman"/>
                <w:bCs/>
                <w:sz w:val="28"/>
                <w:szCs w:val="28"/>
              </w:rPr>
              <w:t>Мена</w:t>
            </w:r>
            <w:proofErr w:type="spellEnd"/>
          </w:p>
          <w:p w:rsidR="009F4A46" w:rsidRPr="00E96183" w:rsidRDefault="009F4A46" w:rsidP="009F4A4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96183">
              <w:rPr>
                <w:sz w:val="28"/>
                <w:szCs w:val="28"/>
                <w:u w:val="single"/>
                <w:lang w:val="uk-UA"/>
              </w:rPr>
              <w:t>У разі подання заяви представником особи, крім зазначених документів, додатково подаються</w:t>
            </w:r>
            <w:r w:rsidRPr="00E96183">
              <w:rPr>
                <w:sz w:val="28"/>
                <w:szCs w:val="28"/>
                <w:lang w:val="uk-UA"/>
              </w:rPr>
              <w:t>:</w:t>
            </w:r>
          </w:p>
          <w:p w:rsidR="009F4A46" w:rsidRPr="00E96183" w:rsidRDefault="009F4A46" w:rsidP="009F4A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183">
              <w:rPr>
                <w:rFonts w:ascii="Times New Roman" w:hAnsi="Times New Roman"/>
                <w:sz w:val="28"/>
                <w:szCs w:val="28"/>
              </w:rPr>
              <w:t>- документ, що посвідчує особу представника;</w:t>
            </w:r>
          </w:p>
          <w:p w:rsidR="009F4A46" w:rsidRPr="00E96183" w:rsidRDefault="009F4A46" w:rsidP="009F4A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183">
              <w:rPr>
                <w:rFonts w:ascii="Times New Roman" w:hAnsi="Times New Roman"/>
                <w:sz w:val="28"/>
                <w:szCs w:val="28"/>
              </w:rPr>
              <w:t>- документ, що підтверджує повноваження особи як представника, крім випадків, коли заява подається законними представниками малолітньої дитини — батьками (</w:t>
            </w:r>
            <w:proofErr w:type="spellStart"/>
            <w:r w:rsidRPr="00E96183">
              <w:rPr>
                <w:rFonts w:ascii="Times New Roman" w:hAnsi="Times New Roman"/>
                <w:sz w:val="28"/>
                <w:szCs w:val="28"/>
              </w:rPr>
              <w:t>усиновлювачами</w:t>
            </w:r>
            <w:proofErr w:type="spellEnd"/>
            <w:r w:rsidRPr="00E96183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9F4A46" w:rsidRPr="00E96183" w:rsidTr="009F4A46"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4A46" w:rsidRPr="00E96183" w:rsidRDefault="009F4A46" w:rsidP="009F4A4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96183">
              <w:rPr>
                <w:sz w:val="28"/>
                <w:szCs w:val="28"/>
              </w:rPr>
              <w:t>3.</w:t>
            </w:r>
          </w:p>
        </w:tc>
        <w:tc>
          <w:tcPr>
            <w:tcW w:w="3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4A46" w:rsidRPr="00E96183" w:rsidRDefault="009F4A46" w:rsidP="009F4A46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96183">
              <w:rPr>
                <w:sz w:val="28"/>
                <w:szCs w:val="28"/>
                <w:lang w:val="uk-UA"/>
              </w:rPr>
              <w:t>Оплата</w:t>
            </w:r>
          </w:p>
        </w:tc>
        <w:tc>
          <w:tcPr>
            <w:tcW w:w="55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4A46" w:rsidRPr="00E96183" w:rsidRDefault="009F4A46" w:rsidP="009F4A46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96183">
              <w:rPr>
                <w:sz w:val="28"/>
                <w:szCs w:val="28"/>
                <w:lang w:val="uk-UA"/>
              </w:rPr>
              <w:t>Безоплатно.</w:t>
            </w:r>
          </w:p>
        </w:tc>
      </w:tr>
      <w:tr w:rsidR="009F4A46" w:rsidRPr="00B64631" w:rsidTr="009F4A46"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4A46" w:rsidRPr="00E96183" w:rsidRDefault="009F4A46" w:rsidP="009F4A4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96183">
              <w:rPr>
                <w:sz w:val="28"/>
                <w:szCs w:val="28"/>
              </w:rPr>
              <w:t>4.</w:t>
            </w:r>
          </w:p>
        </w:tc>
        <w:tc>
          <w:tcPr>
            <w:tcW w:w="3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4A46" w:rsidRPr="00E96183" w:rsidRDefault="009F4A46" w:rsidP="009F4A46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96183">
              <w:rPr>
                <w:sz w:val="28"/>
                <w:szCs w:val="28"/>
                <w:lang w:val="uk-UA"/>
              </w:rPr>
              <w:t>Результат надання послуги</w:t>
            </w:r>
          </w:p>
        </w:tc>
        <w:tc>
          <w:tcPr>
            <w:tcW w:w="55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4A46" w:rsidRPr="00E96183" w:rsidRDefault="009F4A46" w:rsidP="009F4A46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96183">
              <w:rPr>
                <w:sz w:val="28"/>
                <w:szCs w:val="28"/>
                <w:shd w:val="clear" w:color="auto" w:fill="FFFFFF"/>
                <w:lang w:val="uk-UA"/>
              </w:rPr>
              <w:t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устрої.</w:t>
            </w:r>
          </w:p>
        </w:tc>
      </w:tr>
      <w:tr w:rsidR="009F4A46" w:rsidRPr="00E96183" w:rsidTr="009F4A46"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4A46" w:rsidRPr="00E96183" w:rsidRDefault="009F4A46" w:rsidP="009F4A4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96183">
              <w:rPr>
                <w:sz w:val="28"/>
                <w:szCs w:val="28"/>
              </w:rPr>
              <w:t>5.</w:t>
            </w:r>
          </w:p>
        </w:tc>
        <w:tc>
          <w:tcPr>
            <w:tcW w:w="3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4A46" w:rsidRPr="00E96183" w:rsidRDefault="009F4A46" w:rsidP="009F4A46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96183">
              <w:rPr>
                <w:sz w:val="28"/>
                <w:szCs w:val="28"/>
                <w:lang w:val="uk-UA"/>
              </w:rPr>
              <w:t>Строк надання послуги</w:t>
            </w:r>
          </w:p>
        </w:tc>
        <w:tc>
          <w:tcPr>
            <w:tcW w:w="55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4A46" w:rsidRPr="00E96183" w:rsidRDefault="009F4A46" w:rsidP="009F4A46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96183">
              <w:rPr>
                <w:sz w:val="28"/>
                <w:szCs w:val="28"/>
                <w:lang w:val="uk-UA"/>
              </w:rPr>
              <w:t>В день звернення</w:t>
            </w:r>
          </w:p>
        </w:tc>
      </w:tr>
      <w:tr w:rsidR="009F4A46" w:rsidRPr="00E96183" w:rsidTr="009F4A46"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4A46" w:rsidRPr="00E96183" w:rsidRDefault="009F4A46" w:rsidP="009F4A4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96183">
              <w:rPr>
                <w:sz w:val="28"/>
                <w:szCs w:val="28"/>
              </w:rPr>
              <w:t>6.</w:t>
            </w:r>
          </w:p>
        </w:tc>
        <w:tc>
          <w:tcPr>
            <w:tcW w:w="3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4A46" w:rsidRPr="00E96183" w:rsidRDefault="009F4A46" w:rsidP="009F4A46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96183">
              <w:rPr>
                <w:sz w:val="28"/>
                <w:szCs w:val="28"/>
                <w:lang w:val="uk-UA"/>
              </w:rPr>
              <w:t>Спосіб отримання відповіді (результату)</w:t>
            </w:r>
          </w:p>
        </w:tc>
        <w:tc>
          <w:tcPr>
            <w:tcW w:w="55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4A46" w:rsidRPr="00E96183" w:rsidRDefault="009F4A46" w:rsidP="009F4A46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96183">
              <w:rPr>
                <w:sz w:val="28"/>
                <w:szCs w:val="28"/>
                <w:lang w:val="uk-UA"/>
              </w:rPr>
              <w:t>Особисто, в тому числі через представника за довіреністю (з посвідченням особи).</w:t>
            </w:r>
          </w:p>
        </w:tc>
      </w:tr>
      <w:tr w:rsidR="009F4A46" w:rsidRPr="00E96183" w:rsidTr="009F4A46">
        <w:tc>
          <w:tcPr>
            <w:tcW w:w="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4A46" w:rsidRPr="00E96183" w:rsidRDefault="009F4A46" w:rsidP="009F4A4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96183">
              <w:rPr>
                <w:sz w:val="28"/>
                <w:szCs w:val="28"/>
              </w:rPr>
              <w:t>7.</w:t>
            </w:r>
          </w:p>
        </w:tc>
        <w:tc>
          <w:tcPr>
            <w:tcW w:w="37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4A46" w:rsidRPr="00E96183" w:rsidRDefault="009F4A46" w:rsidP="009F4A46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96183">
              <w:rPr>
                <w:sz w:val="28"/>
                <w:szCs w:val="28"/>
                <w:lang w:val="uk-UA"/>
              </w:rPr>
              <w:t>Акти законодавства щодо надання послуги</w:t>
            </w:r>
          </w:p>
        </w:tc>
        <w:tc>
          <w:tcPr>
            <w:tcW w:w="55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4A46" w:rsidRPr="004C0A23" w:rsidRDefault="009F4A46" w:rsidP="009F4A4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hyperlink r:id="rId4" w:tgtFrame="_blank" w:history="1">
              <w:r w:rsidRPr="004C0A23">
                <w:rPr>
                  <w:rStyle w:val="a3"/>
                  <w:rFonts w:ascii="Times New Roman" w:hAnsi="Times New Roman"/>
                  <w:sz w:val="28"/>
                  <w:szCs w:val="28"/>
                </w:rPr>
                <w:t>Закон України «Про свободу пересування та вільний вибір місця проживання в Україні</w:t>
              </w:r>
            </w:hyperlink>
            <w:r w:rsidRPr="004C0A23">
              <w:rPr>
                <w:rFonts w:ascii="Times New Roman" w:hAnsi="Times New Roman"/>
                <w:sz w:val="28"/>
                <w:szCs w:val="28"/>
              </w:rPr>
              <w:t>» (абзац восьмий статті 3);</w:t>
            </w:r>
          </w:p>
          <w:p w:rsidR="009F4A46" w:rsidRPr="00E96183" w:rsidRDefault="009F4A46" w:rsidP="009F4A4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hyperlink r:id="rId5" w:tgtFrame="_blank" w:history="1">
              <w:r w:rsidRPr="004C0A23">
                <w:rPr>
                  <w:rStyle w:val="a3"/>
                  <w:rFonts w:ascii="Times New Roman" w:hAnsi="Times New Roman"/>
                  <w:sz w:val="28"/>
                  <w:szCs w:val="28"/>
                </w:rPr>
                <w:t>Постанова Кабінету Міністрів України від 02.03.2016 № 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</w:t>
              </w:r>
            </w:hyperlink>
            <w:r w:rsidRPr="00E9618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4570EA" w:rsidRDefault="004570EA" w:rsidP="009F4A46">
      <w:pPr>
        <w:spacing w:after="0" w:line="240" w:lineRule="auto"/>
      </w:pPr>
    </w:p>
    <w:sectPr w:rsidR="004570EA" w:rsidSect="009E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46"/>
    <w:rsid w:val="004570EA"/>
    <w:rsid w:val="009E0ECC"/>
    <w:rsid w:val="009F4A46"/>
    <w:rsid w:val="00B31473"/>
    <w:rsid w:val="00C4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4762"/>
  <w15:chartTrackingRefBased/>
  <w15:docId w15:val="{D0E43C16-1D52-4243-9D4C-B1E6C41C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A4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4A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4A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207-2016-%D0%BF" TargetMode="External"/><Relationship Id="rId4" Type="http://schemas.openxmlformats.org/officeDocument/2006/relationships/hyperlink" Target="http://zakon2.rada.gov.ua/laws/show/1382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3394</Words>
  <Characters>1936</Characters>
  <Application>Microsoft Office Word</Application>
  <DocSecurity>0</DocSecurity>
  <Lines>16</Lines>
  <Paragraphs>10</Paragraphs>
  <ScaleCrop>false</ScaleCrop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</dc:creator>
  <cp:keywords/>
  <dc:description/>
  <cp:lastModifiedBy>Iurii Stalnychenko</cp:lastModifiedBy>
  <cp:revision>1</cp:revision>
  <dcterms:created xsi:type="dcterms:W3CDTF">2020-12-23T18:37:00Z</dcterms:created>
  <dcterms:modified xsi:type="dcterms:W3CDTF">2020-12-23T18:38:00Z</dcterms:modified>
</cp:coreProperties>
</file>